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CEF" w:rsidRPr="00C33585" w:rsidRDefault="00036CEF" w:rsidP="0028190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8"/>
        </w:rPr>
      </w:pPr>
      <w:r w:rsidRPr="00C33585">
        <w:rPr>
          <w:rFonts w:ascii="Times New Roman" w:hAnsi="Times New Roman" w:cs="Times New Roman"/>
          <w:b/>
          <w:sz w:val="26"/>
          <w:szCs w:val="28"/>
        </w:rPr>
        <w:t>Стандарт государственной услуги</w:t>
      </w:r>
    </w:p>
    <w:p w:rsidR="00036CEF" w:rsidRPr="00C33585" w:rsidRDefault="00036CEF" w:rsidP="0028190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8"/>
        </w:rPr>
      </w:pPr>
      <w:r w:rsidRPr="00C33585">
        <w:rPr>
          <w:rFonts w:ascii="Times New Roman" w:hAnsi="Times New Roman" w:cs="Times New Roman"/>
          <w:b/>
          <w:sz w:val="26"/>
          <w:szCs w:val="28"/>
        </w:rPr>
        <w:t>«Прием документов для предоставления бесплатного питания отдельным категориям обучающихся и воспитанников в общеобразовательных школах»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1.    Общие положения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1. Государственная услуга «Прием документов для предоставления бесплатного питания отдельным категориям обучающихся и воспитанников в общеобразовательных школах» (далее – государственная услуга) оказывается местными исполнительными органами районов (городов областного значения) согласно приложениям 1, 2 к настоящему стандарту.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2. Форма оказываемой государственной услуги: неавтоматизированная.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 xml:space="preserve">3. </w:t>
      </w:r>
      <w:proofErr w:type="gramStart"/>
      <w:r w:rsidRPr="00C33585">
        <w:rPr>
          <w:rFonts w:ascii="Times New Roman" w:hAnsi="Times New Roman" w:cs="Times New Roman"/>
          <w:sz w:val="26"/>
          <w:szCs w:val="28"/>
        </w:rPr>
        <w:t>Государственная услуга оказывается в соответствии с подпунктом 19) пункта 2, подпунктом 21) пункта 3, подпунктом 14) пункта 4 статьи 6 Закона Республики Казахстан от 27 июля 2007 года «Об образовании».</w:t>
      </w:r>
      <w:proofErr w:type="gramEnd"/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 xml:space="preserve">4. </w:t>
      </w:r>
      <w:proofErr w:type="gramStart"/>
      <w:r w:rsidRPr="00C33585">
        <w:rPr>
          <w:rFonts w:ascii="Times New Roman" w:hAnsi="Times New Roman" w:cs="Times New Roman"/>
          <w:sz w:val="26"/>
          <w:szCs w:val="28"/>
        </w:rPr>
        <w:t xml:space="preserve">Полная информация о порядке оказания государственной услуги располагается на стендах, расположенных в фойе управлений образования областей, районов, городов республиканского, областного значения и столицы, перечень которых указан в приложениях 3, 4 к настоящему стандарту, а также на </w:t>
      </w:r>
      <w:proofErr w:type="spellStart"/>
      <w:r w:rsidRPr="00C33585">
        <w:rPr>
          <w:rFonts w:ascii="Times New Roman" w:hAnsi="Times New Roman" w:cs="Times New Roman"/>
          <w:sz w:val="26"/>
          <w:szCs w:val="28"/>
        </w:rPr>
        <w:t>интернет-ресурсах</w:t>
      </w:r>
      <w:proofErr w:type="spellEnd"/>
      <w:r w:rsidRPr="00C33585"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 w:rsidRPr="00C33585">
        <w:rPr>
          <w:rFonts w:ascii="Times New Roman" w:hAnsi="Times New Roman" w:cs="Times New Roman"/>
          <w:sz w:val="26"/>
          <w:szCs w:val="28"/>
        </w:rPr>
        <w:t>акиматов</w:t>
      </w:r>
      <w:proofErr w:type="spellEnd"/>
      <w:r w:rsidRPr="00C33585">
        <w:rPr>
          <w:rFonts w:ascii="Times New Roman" w:hAnsi="Times New Roman" w:cs="Times New Roman"/>
          <w:sz w:val="26"/>
          <w:szCs w:val="28"/>
        </w:rPr>
        <w:t xml:space="preserve"> и управлений образований областей, районов, городов республиканского, областного значения, столицы и на сайте Министерства образования и науки Республики Казахстан - www.edu.gov</w:t>
      </w:r>
      <w:proofErr w:type="gramEnd"/>
      <w:r w:rsidRPr="00C33585">
        <w:rPr>
          <w:rFonts w:ascii="Times New Roman" w:hAnsi="Times New Roman" w:cs="Times New Roman"/>
          <w:sz w:val="26"/>
          <w:szCs w:val="28"/>
        </w:rPr>
        <w:t>.kz.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 xml:space="preserve">5. Результатом завершения оказываемой государственной услуги являются предоставление бесплатного питания отдельным категориям обучающихся и воспитанников </w:t>
      </w:r>
      <w:proofErr w:type="gramStart"/>
      <w:r w:rsidRPr="00C33585">
        <w:rPr>
          <w:rFonts w:ascii="Times New Roman" w:hAnsi="Times New Roman" w:cs="Times New Roman"/>
          <w:sz w:val="26"/>
          <w:szCs w:val="28"/>
        </w:rPr>
        <w:t>в общеобразовательных школах с выдачей справки о предоставлении бесплатного питания в общеобразовательной школе на бумажном носителе</w:t>
      </w:r>
      <w:proofErr w:type="gramEnd"/>
      <w:r w:rsidRPr="00C33585">
        <w:rPr>
          <w:rFonts w:ascii="Times New Roman" w:hAnsi="Times New Roman" w:cs="Times New Roman"/>
          <w:sz w:val="26"/>
          <w:szCs w:val="28"/>
        </w:rPr>
        <w:t>, согласно приложению 5 к настоящему стандарту, либо мотивированный ответ об отказе в предоставлении услуги.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6. Государственная услуга оказывается обучающимся и воспитанникам государственных учреждений образования (далее – получатель государственной услуги):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1) детям из семей, имеющих право на получение государственной адресной социальной помощи;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2) детям из семей, не получающих государственную адресную социальную помощь, в которых среднедушевой доход ниже величины прожиточного минимума;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3) детям-сиротам и детям, оставшимся без попечения родителей, проживающим в семьях;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4) детям из семей, требующих экстренной помощи в результате чрезвычайных ситуаций;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 xml:space="preserve">5) иным категориям обучающихся и воспитанников, определяемым коллегиальным органом управления организации образования. 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7. Сроки оказания государственной услуги с момента: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1) обращения для получения государственной услуги (в течение 5 дней с поступления заявления) составляют 5 рабочих дней;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2) максимально допустимое время ожидания до получения государственной услуги, оказываемой на месте в день обращения заявителя (при регистрации), - не более 30 минут;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3) максимально допустимое время обслуживания получателя государственной услуги, оказываемой на месте в день обращения заявителя, - не более 30 минут.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8. Государственная услуга оказывается бесплатно.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9. Государственная услуга предоставляется в течение учебного года: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в рабочие дни в соответствии с установленным графиком работы с 9.00 часов до 18.00 часов, с перерывом на обед, за исключением выходных и праздничных дней.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Предварительная запись и ускоренное оформление услуги не предусмотрены.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 xml:space="preserve">10. Государственная услуга оказывается в зданиях общеобразовательных школ, находящихся в ведении местных исполнительных органов областей, районов, городов республиканского, областного значения, столицы, где предусмотрены условия для обслуживания получателей государственной услуги, в том числе для лиц с ограниченными физическими возможностями. 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lastRenderedPageBreak/>
        <w:t>2. Порядок оказания государственной услуги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11. Для получения государственной услуги получателю государственной услуги необходимо представить в общеобразовательную школу следующие документы: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1) справку, подтверждающую принадлежность получателя государственной услуги (семьи) к потребителям государственной адресной социальной помощи, предоставляемую местными исполнительными органами для категории лиц, указанных в подпункте 1) пункта 6 настоящего стандарта;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proofErr w:type="gramStart"/>
      <w:r w:rsidRPr="00C33585">
        <w:rPr>
          <w:rFonts w:ascii="Times New Roman" w:hAnsi="Times New Roman" w:cs="Times New Roman"/>
          <w:sz w:val="26"/>
          <w:szCs w:val="28"/>
        </w:rPr>
        <w:t>2) сведения о полученных доходах (заработная плата работающих родителей или лиц их заменяющих, доходы от предпринимательской и других видов деятельности, доходы в виде алиментов на детей и других иждивенцев для категории лиц, указанных в подпункте 2) пункта 6 настоящего стандарта;</w:t>
      </w:r>
      <w:proofErr w:type="gramEnd"/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3) решение уполномоченного органа об утверждении опеки (попечительства), патронатного воспитания для детей-сирот и детей, оставшихся без попечения родителей, воспитывающихся в семьях для категории лиц, указанных в подпункте 3) пункта 6 настоящего стандарта;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 xml:space="preserve">4) указанные категории в подпунктах 4) и 5) пункта 6 настоящего стандарта определяются коллегиальным органом на основании обследования материально-бытового положения семьи. При необходимости коллегиальный орган для указанных категорий </w:t>
      </w:r>
      <w:proofErr w:type="gramStart"/>
      <w:r w:rsidRPr="00C33585">
        <w:rPr>
          <w:rFonts w:ascii="Times New Roman" w:hAnsi="Times New Roman" w:cs="Times New Roman"/>
          <w:sz w:val="26"/>
          <w:szCs w:val="28"/>
        </w:rPr>
        <w:t>в праве</w:t>
      </w:r>
      <w:proofErr w:type="gramEnd"/>
      <w:r w:rsidRPr="00C33585">
        <w:rPr>
          <w:rFonts w:ascii="Times New Roman" w:hAnsi="Times New Roman" w:cs="Times New Roman"/>
          <w:sz w:val="26"/>
          <w:szCs w:val="28"/>
        </w:rPr>
        <w:t xml:space="preserve"> запрашивать необходимые документы для принятия решения об оказании финансовой и материальной помощи.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12. Образец заявления согласно приложению 6 к настоящему стандарту и перечень необходимых документов для получения государственной услуги размещается в фойе общеобразовательной школы, также находятся у ответственного за оказание данной услуги работника общеобразовательной школы.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13. Документы, указанные в пункте 11 настоящего стандарта сдаются в кабинет ответственного за оказание данной услуги работника общеобразовательной школы.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 xml:space="preserve">14. При сдаче всех документов для получения государственной услуги получателю государственной услуги выдается расписка в получении необходимых документов, согласно приложению 7 к настоящему стандарту, с указанием номера и даты приема заявления, фамилии, имени, отчества ответственного работника общеобразовательной школы, выдавшего расписку с указанием даты получения услуги. 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15. Доставка результата государственной услуги получателю государственной услуги осуществляется при личном обращении получателя государственной услуги или его представителя (при наличии официально заверенного соответствующего документа) по истечению 5 рабочих дней с момента поступления заявления.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 xml:space="preserve">16. Основанием для отказа в предоставлении государственной услуги служит представление получателем государственной услуги неполного пакета документов, указанных в пункте 11 настоящего стандарта. 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3. Принципы работы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17. Основными принципами предоставления услуги являются: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1) соблюдение законодательства Республики Казахстан;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2) представление полной информации об оказываемой государственной услуге;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3) обеспечение сохранности документов, которые получатель государственной услуги не получил в установленные сроки;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4) своевременность предоставления государственной услуги;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 xml:space="preserve">5) корректность и вежливость. 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4. Результаты работы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18. Результаты оказания государственной услуги измеряются показателями качества и доступности в соответствии с приложением 8 к настоящему стандарту.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 xml:space="preserve">19. Целевые значения показателей качества и доступности государственной услуги ежегодно утверждаются приказом Министра образования и науки Республики Казахстан. 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lastRenderedPageBreak/>
        <w:t>5. Порядок обжалования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20. Сотрудники местных исполнительных органов образования областей, районов, городов республиканского, областного значения и столицы, адреса которых указаны в приложениях 3, 4 к настоящему стандарту, разъясняют порядок обжалования действия (бездействия) уполномоченных должностных лиц и оказывают содействие в подготовке жалобы.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 xml:space="preserve">21. Жалобы принимаются в письменной форме по почте или в электронном виде в случаях, предусмотренных действующим законодательством, либо нарочно через канцелярии местных исполнительных органов образования областей, районов, городов республиканского, областного значения и столицы в рабочие дни согласно приложениям 3, 4 к настоящему стандарту. 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В перечень необходимых документов при подаче жалобы входят заявление произвольной формы и копии документов, предоставленных получателем государственной услуги для оказания услуги.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22. В случае претензий по качеству предоставления государственной услуги, некорректного обслуживания жалоба подается в Комитет по охране прав детей Министерства образования и науки Республики Казахстан по адресу: 010000, город Астана, административное здание «Дом министерств», 11-подъезд, кабинет 945.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23. В случае несогласия с результатами государственной услуги получатель государственной услуги имеет право обратиться в суд в установленном законом порядке.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24. Для подачи жалобы в местный исполнительный орган образования области, района, города республиканского, областного значения и столицы, получателем государственной услуги подается собственноручно написанное заявление в произвольной форме.</w:t>
      </w:r>
    </w:p>
    <w:p w:rsidR="00036CEF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25. Принятая жалоба регистрируется в журнале входящей корреспонденции местного исполнительного органа образования области, района, города республиканского, областного значения и столицы, и рассматривается в сроки, установленные Законом Республики Казахстан от 12 января 2007 года «О порядке рассмотрения обращений физических и юридических лиц». Получателю государственной услуги выдается талон с указанием даты и времени, фамилии и инициалов лица, принявшего обращение.</w:t>
      </w:r>
    </w:p>
    <w:p w:rsidR="00FB5FE5" w:rsidRPr="00C33585" w:rsidRDefault="00036CEF" w:rsidP="00850C33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C33585">
        <w:rPr>
          <w:rFonts w:ascii="Times New Roman" w:hAnsi="Times New Roman" w:cs="Times New Roman"/>
          <w:sz w:val="26"/>
          <w:szCs w:val="28"/>
        </w:rPr>
        <w:t>О результатах рассмотрения жалобы получателю государственной услуги сообщается в письменном виде по почте либо электронной почте.</w:t>
      </w:r>
      <w:bookmarkStart w:id="0" w:name="_GoBack"/>
      <w:bookmarkEnd w:id="0"/>
    </w:p>
    <w:sectPr w:rsidR="00FB5FE5" w:rsidRPr="00C33585" w:rsidSect="0028190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A77"/>
    <w:rsid w:val="00036CEF"/>
    <w:rsid w:val="0028190D"/>
    <w:rsid w:val="006D2A77"/>
    <w:rsid w:val="00817530"/>
    <w:rsid w:val="00850C33"/>
    <w:rsid w:val="00933F67"/>
    <w:rsid w:val="00C33585"/>
    <w:rsid w:val="00FB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1357</Words>
  <Characters>7739</Characters>
  <Application>Microsoft Office Word</Application>
  <DocSecurity>0</DocSecurity>
  <Lines>64</Lines>
  <Paragraphs>18</Paragraphs>
  <ScaleCrop>false</ScaleCrop>
  <Company/>
  <LinksUpToDate>false</LinksUpToDate>
  <CharactersWithSpaces>9078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2012-12-04T07:20:00Z</dcterms:created>
  <dcterms:modified xsi:type="dcterms:W3CDTF">2012-12-04T10:56:00Z</dcterms:modified>
</cp:coreProperties>
</file>